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F4" w:rsidRDefault="00E340F4" w:rsidP="00E340F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color w:val="3010A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82E7C6" wp14:editId="430240D1">
            <wp:simplePos x="0" y="0"/>
            <wp:positionH relativeFrom="page">
              <wp:posOffset>3637280</wp:posOffset>
            </wp:positionH>
            <wp:positionV relativeFrom="paragraph">
              <wp:posOffset>0</wp:posOffset>
            </wp:positionV>
            <wp:extent cx="514985" cy="611505"/>
            <wp:effectExtent l="0" t="0" r="0" b="0"/>
            <wp:wrapTopAndBottom/>
            <wp:docPr id="6" name="Рисунок 11" descr="Описание: Описание: Описание: Описание: C:\Users\AAFrizen\Desktop\wd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C:\Users\AAFrizen\Desktop\wdt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0F4" w:rsidRPr="00062276" w:rsidRDefault="00E340F4" w:rsidP="00E340F4">
      <w:pPr>
        <w:tabs>
          <w:tab w:val="left" w:pos="708"/>
        </w:tabs>
        <w:spacing w:after="0" w:line="216" w:lineRule="auto"/>
        <w:jc w:val="center"/>
        <w:rPr>
          <w:rFonts w:ascii="Times New Roman" w:hAnsi="Times New Roman"/>
          <w:b/>
          <w:color w:val="0039A6"/>
          <w:sz w:val="28"/>
          <w:szCs w:val="28"/>
          <w:lang w:eastAsia="ru-RU"/>
        </w:rPr>
      </w:pPr>
      <w:r w:rsidRPr="00062276">
        <w:rPr>
          <w:rFonts w:ascii="Times New Roman" w:hAnsi="Times New Roman"/>
          <w:b/>
          <w:color w:val="0039A6"/>
          <w:sz w:val="28"/>
          <w:szCs w:val="28"/>
          <w:lang w:eastAsia="ru-RU"/>
        </w:rPr>
        <w:t>МИНИСТЕРСТВО НАУКИ И ВЫСШЕГО ОБРАЗОВАНИЯ</w:t>
      </w:r>
    </w:p>
    <w:p w:rsidR="00E340F4" w:rsidRPr="00062276" w:rsidRDefault="00E340F4" w:rsidP="00E340F4">
      <w:pPr>
        <w:tabs>
          <w:tab w:val="left" w:pos="708"/>
        </w:tabs>
        <w:spacing w:after="120" w:line="216" w:lineRule="auto"/>
        <w:jc w:val="center"/>
        <w:rPr>
          <w:rFonts w:ascii="Times New Roman" w:hAnsi="Times New Roman"/>
          <w:b/>
          <w:color w:val="0039A6"/>
          <w:sz w:val="28"/>
          <w:szCs w:val="28"/>
          <w:lang w:eastAsia="ru-RU"/>
        </w:rPr>
      </w:pPr>
      <w:r w:rsidRPr="00062276">
        <w:rPr>
          <w:rFonts w:ascii="Times New Roman" w:hAnsi="Times New Roman"/>
          <w:b/>
          <w:color w:val="0039A6"/>
          <w:sz w:val="28"/>
          <w:szCs w:val="28"/>
          <w:lang w:eastAsia="ru-RU"/>
        </w:rPr>
        <w:t>РОССИЙСКОЙ ФЕДЕРАЦИИ</w:t>
      </w:r>
    </w:p>
    <w:p w:rsidR="00E340F4" w:rsidRPr="00062276" w:rsidRDefault="00E340F4" w:rsidP="00E340F4">
      <w:pPr>
        <w:tabs>
          <w:tab w:val="left" w:pos="708"/>
        </w:tabs>
        <w:spacing w:after="120" w:line="240" w:lineRule="auto"/>
        <w:jc w:val="center"/>
        <w:rPr>
          <w:rFonts w:ascii="Times New Roman" w:hAnsi="Times New Roman"/>
          <w:color w:val="0039A6"/>
          <w:sz w:val="28"/>
          <w:szCs w:val="28"/>
          <w:lang w:eastAsia="ru-RU"/>
        </w:rPr>
      </w:pPr>
      <w:r w:rsidRPr="00062276">
        <w:rPr>
          <w:rFonts w:ascii="Times New Roman" w:hAnsi="Times New Roman"/>
          <w:color w:val="0039A6"/>
          <w:sz w:val="28"/>
          <w:szCs w:val="28"/>
          <w:lang w:eastAsia="ru-RU"/>
        </w:rPr>
        <w:t>(МИНОБРНАУКИ РОССИИ)</w:t>
      </w:r>
    </w:p>
    <w:p w:rsidR="00E340F4" w:rsidRPr="005E62DE" w:rsidRDefault="00E340F4" w:rsidP="00E340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color w:val="3010A4"/>
          <w:sz w:val="10"/>
          <w:szCs w:val="28"/>
          <w:lang w:eastAsia="ru-RU"/>
        </w:rPr>
      </w:pPr>
    </w:p>
    <w:tbl>
      <w:tblPr>
        <w:tblStyle w:val="4"/>
        <w:tblW w:w="0" w:type="auto"/>
        <w:tblBorders>
          <w:top w:val="single" w:sz="4" w:space="0" w:color="3010A4"/>
          <w:left w:val="none" w:sz="0" w:space="0" w:color="auto"/>
          <w:bottom w:val="single" w:sz="4" w:space="0" w:color="3010A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40F4" w:rsidRPr="00062276" w:rsidTr="00A954BE">
        <w:tc>
          <w:tcPr>
            <w:tcW w:w="9062" w:type="dxa"/>
            <w:tcBorders>
              <w:top w:val="single" w:sz="4" w:space="0" w:color="3010A4"/>
              <w:bottom w:val="single" w:sz="4" w:space="0" w:color="3010A4"/>
            </w:tcBorders>
          </w:tcPr>
          <w:p w:rsidR="00E340F4" w:rsidRPr="00062276" w:rsidRDefault="00E340F4" w:rsidP="00BD292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0039A6"/>
              </w:rPr>
            </w:pPr>
            <w:r w:rsidRPr="00062276">
              <w:rPr>
                <w:rFonts w:ascii="Times New Roman" w:hAnsi="Times New Roman"/>
                <w:color w:val="0039A6"/>
              </w:rPr>
              <w:t xml:space="preserve">Тверская ул., д. 11, стр. 1, 4, Москва, 125009, телефон: (495) 547-13-16, </w:t>
            </w:r>
            <w:r w:rsidRPr="00062276">
              <w:rPr>
                <w:rFonts w:ascii="Times New Roman" w:hAnsi="Times New Roman"/>
                <w:color w:val="0039A6"/>
              </w:rPr>
              <w:br/>
              <w:t xml:space="preserve">e-mail: info@minobrnauki.gov.ru, </w:t>
            </w:r>
            <w:r w:rsidR="00BD292F" w:rsidRPr="00BD292F">
              <w:rPr>
                <w:rFonts w:ascii="Times New Roman" w:hAnsi="Times New Roman"/>
                <w:color w:val="0039A6"/>
              </w:rPr>
              <w:t>http://www.minobrnauki.gov.ru</w:t>
            </w:r>
          </w:p>
        </w:tc>
      </w:tr>
    </w:tbl>
    <w:p w:rsidR="00E340F4" w:rsidRPr="005E62DE" w:rsidRDefault="00701051" w:rsidP="00E340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color w:val="3010A4"/>
          <w:sz w:val="24"/>
          <w:szCs w:val="28"/>
          <w:lang w:eastAsia="ru-RU"/>
        </w:rPr>
      </w:pPr>
      <w:r w:rsidRPr="00F87875">
        <w:rPr>
          <w:rFonts w:ascii="Times New Roman" w:hAnsi="Times New Roman"/>
          <w:b/>
          <w:noProof/>
          <w:color w:val="3010A4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D87AC8" wp14:editId="67EB1056">
                <wp:simplePos x="0" y="0"/>
                <wp:positionH relativeFrom="column">
                  <wp:posOffset>3077210</wp:posOffset>
                </wp:positionH>
                <wp:positionV relativeFrom="paragraph">
                  <wp:posOffset>45085</wp:posOffset>
                </wp:positionV>
                <wp:extent cx="2695575" cy="1404620"/>
                <wp:effectExtent l="0" t="0" r="9525" b="698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051" w:rsidRPr="006D7107" w:rsidRDefault="00701051" w:rsidP="007010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Руководителям организаций, подведомственных Минобрнауки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87A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2.3pt;margin-top:3.55pt;width:212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" stroked="f">
                <v:textbox style="mso-fit-shape-to-text:t">
                  <w:txbxContent>
                    <w:p w:rsidR="00701051" w:rsidRPr="006D7107" w:rsidRDefault="00701051" w:rsidP="0070105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Руководителям организаций, подведомственных Минобрнауки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E340F4" w:rsidRDefault="00E340F4" w:rsidP="00E340F4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color w:val="0039A6"/>
          <w:sz w:val="24"/>
          <w:szCs w:val="28"/>
          <w:lang w:eastAsia="ru-RU"/>
        </w:rPr>
      </w:pPr>
      <w:r w:rsidRPr="005E62DE">
        <w:rPr>
          <w:rFonts w:ascii="Times New Roman" w:hAnsi="Times New Roman"/>
          <w:color w:val="3010A4"/>
          <w:sz w:val="24"/>
          <w:szCs w:val="28"/>
          <w:lang w:eastAsia="ru-RU"/>
        </w:rPr>
        <w:t>__</w:t>
      </w:r>
      <w:r w:rsidRPr="00062276">
        <w:rPr>
          <w:rFonts w:ascii="Times New Roman" w:hAnsi="Times New Roman"/>
          <w:color w:val="0039A6"/>
          <w:sz w:val="24"/>
          <w:szCs w:val="28"/>
          <w:lang w:eastAsia="ru-RU"/>
        </w:rPr>
        <w:t>_____________ № _________________</w:t>
      </w:r>
    </w:p>
    <w:p w:rsidR="00E340F4" w:rsidRPr="00062276" w:rsidRDefault="00E340F4" w:rsidP="00E340F4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color w:val="0039A6"/>
          <w:sz w:val="24"/>
          <w:szCs w:val="28"/>
          <w:lang w:eastAsia="ru-RU"/>
        </w:rPr>
      </w:pPr>
      <w:r>
        <w:rPr>
          <w:rFonts w:ascii="Times New Roman" w:hAnsi="Times New Roman"/>
          <w:color w:val="0039A6"/>
          <w:sz w:val="24"/>
          <w:szCs w:val="28"/>
          <w:lang w:eastAsia="ru-RU"/>
        </w:rPr>
        <w:t>На</w:t>
      </w:r>
      <w:r>
        <w:rPr>
          <w:rFonts w:ascii="Times New Roman" w:hAnsi="Times New Roman"/>
          <w:color w:val="3010A4"/>
          <w:sz w:val="24"/>
          <w:szCs w:val="28"/>
          <w:lang w:eastAsia="ru-RU"/>
        </w:rPr>
        <w:t xml:space="preserve"> </w:t>
      </w:r>
      <w:r w:rsidRPr="00062276">
        <w:rPr>
          <w:rFonts w:ascii="Times New Roman" w:hAnsi="Times New Roman"/>
          <w:color w:val="0039A6"/>
          <w:sz w:val="24"/>
          <w:szCs w:val="28"/>
          <w:lang w:eastAsia="ru-RU"/>
        </w:rPr>
        <w:t>№</w:t>
      </w:r>
      <w:r>
        <w:rPr>
          <w:rFonts w:ascii="Times New Roman" w:hAnsi="Times New Roman"/>
          <w:color w:val="0039A6"/>
          <w:sz w:val="24"/>
          <w:szCs w:val="28"/>
          <w:lang w:eastAsia="ru-RU"/>
        </w:rPr>
        <w:t xml:space="preserve"> </w:t>
      </w:r>
      <w:r w:rsidRPr="005E62DE">
        <w:rPr>
          <w:rFonts w:ascii="Times New Roman" w:hAnsi="Times New Roman"/>
          <w:color w:val="3010A4"/>
          <w:sz w:val="24"/>
          <w:szCs w:val="28"/>
          <w:lang w:eastAsia="ru-RU"/>
        </w:rPr>
        <w:t>__</w:t>
      </w:r>
      <w:r>
        <w:rPr>
          <w:rFonts w:ascii="Times New Roman" w:hAnsi="Times New Roman"/>
          <w:color w:val="0039A6"/>
          <w:sz w:val="24"/>
          <w:szCs w:val="28"/>
          <w:lang w:eastAsia="ru-RU"/>
        </w:rPr>
        <w:t>________ от</w:t>
      </w:r>
      <w:r w:rsidRPr="00062276">
        <w:rPr>
          <w:rFonts w:ascii="Times New Roman" w:hAnsi="Times New Roman"/>
          <w:color w:val="0039A6"/>
          <w:sz w:val="24"/>
          <w:szCs w:val="28"/>
          <w:lang w:eastAsia="ru-RU"/>
        </w:rPr>
        <w:t xml:space="preserve"> _________________</w:t>
      </w:r>
    </w:p>
    <w:p w:rsidR="009C0A81" w:rsidRPr="009C0A81" w:rsidRDefault="00A34A28" w:rsidP="009C0A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33B4">
        <w:rPr>
          <w:rFonts w:ascii="Times New Roman" w:hAnsi="Times New Roman" w:cs="Times New Roman"/>
          <w:sz w:val="24"/>
        </w:rPr>
        <w:t xml:space="preserve">О </w:t>
      </w:r>
      <w:r w:rsidR="00FB19B6">
        <w:rPr>
          <w:rFonts w:ascii="Times New Roman" w:hAnsi="Times New Roman" w:cs="Times New Roman"/>
          <w:sz w:val="24"/>
        </w:rPr>
        <w:t xml:space="preserve">дополнительных </w:t>
      </w:r>
      <w:r w:rsidRPr="00D033B4">
        <w:rPr>
          <w:rFonts w:ascii="Times New Roman" w:hAnsi="Times New Roman" w:cs="Times New Roman"/>
          <w:sz w:val="24"/>
        </w:rPr>
        <w:t>мерах</w:t>
      </w:r>
      <w:r w:rsidR="00FB19B6">
        <w:rPr>
          <w:rFonts w:ascii="Times New Roman" w:hAnsi="Times New Roman" w:cs="Times New Roman"/>
          <w:sz w:val="24"/>
        </w:rPr>
        <w:t xml:space="preserve"> </w:t>
      </w:r>
      <w:r w:rsidRPr="00D033B4">
        <w:rPr>
          <w:rFonts w:ascii="Times New Roman" w:hAnsi="Times New Roman" w:cs="Times New Roman"/>
          <w:sz w:val="24"/>
        </w:rPr>
        <w:t xml:space="preserve">по </w:t>
      </w:r>
      <w:r w:rsidR="00FB19B6">
        <w:rPr>
          <w:rFonts w:ascii="Times New Roman" w:hAnsi="Times New Roman" w:cs="Times New Roman"/>
          <w:sz w:val="24"/>
        </w:rPr>
        <w:t>обеспечению</w:t>
      </w:r>
      <w:r w:rsidR="00FB19B6">
        <w:rPr>
          <w:rFonts w:ascii="Times New Roman" w:hAnsi="Times New Roman" w:cs="Times New Roman"/>
          <w:sz w:val="24"/>
        </w:rPr>
        <w:br/>
        <w:t xml:space="preserve">информационной безопасности </w:t>
      </w:r>
    </w:p>
    <w:p w:rsidR="00746283" w:rsidRDefault="00746283" w:rsidP="006B5F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A85" w:rsidRDefault="00B62A85" w:rsidP="004324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ростом числа спам-звонков от мошенников </w:t>
      </w:r>
      <w:r w:rsidR="00C3070D" w:rsidRPr="008A047C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цифрово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развития Минобрнауки России направляет </w:t>
      </w:r>
      <w:r w:rsidR="00FB19B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тему: «Звонки с неизвестного номера! Почему это очень опасно и как на них реагировать?»</w:t>
      </w:r>
      <w:r w:rsidR="00FB1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28F" w:rsidRDefault="00F4328F" w:rsidP="00F4328F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12DC" w:rsidRDefault="00F4328F" w:rsidP="00F4328F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эл. виде.</w:t>
      </w:r>
      <w:bookmarkStart w:id="0" w:name="_GoBack"/>
      <w:bookmarkEnd w:id="0"/>
    </w:p>
    <w:p w:rsidR="00E75FDB" w:rsidRDefault="00E75FDB" w:rsidP="004324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4328F" w:rsidRPr="00C812DC" w:rsidRDefault="00F4328F" w:rsidP="004324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25C99" w:rsidRDefault="00083205" w:rsidP="006A6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Директор</w:t>
      </w:r>
      <w:r w:rsidR="005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Департамента</w:t>
      </w:r>
    </w:p>
    <w:p w:rsidR="006A6E1F" w:rsidRPr="00FD6729" w:rsidRDefault="006A6E1F" w:rsidP="006A6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A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ифрового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5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5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FD67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С.В. Афанасьев</w:t>
      </w:r>
    </w:p>
    <w:p w:rsidR="00390407" w:rsidRDefault="00390407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6D421B" w:rsidRDefault="006D421B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6D421B" w:rsidRDefault="006D421B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:rsidR="00F4328F" w:rsidRDefault="00F4328F" w:rsidP="0072244C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sectPr w:rsidR="00F4328F" w:rsidSect="00BB387E">
      <w:headerReference w:type="default" r:id="rId8"/>
      <w:footerReference w:type="default" r:id="rId9"/>
      <w:footerReference w:type="first" r:id="rId10"/>
      <w:pgSz w:w="11906" w:h="16838"/>
      <w:pgMar w:top="1276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34" w:rsidRDefault="00D61134" w:rsidP="002E4F35">
      <w:pPr>
        <w:spacing w:after="0" w:line="240" w:lineRule="auto"/>
      </w:pPr>
      <w:r>
        <w:separator/>
      </w:r>
    </w:p>
  </w:endnote>
  <w:endnote w:type="continuationSeparator" w:id="0">
    <w:p w:rsidR="00D61134" w:rsidRDefault="00D61134" w:rsidP="002E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9F" w:rsidRPr="0072244C" w:rsidRDefault="0052339F" w:rsidP="0072244C">
    <w:pPr>
      <w:pStyle w:val="a7"/>
    </w:pPr>
    <w:r w:rsidRPr="0072244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B6" w:rsidRPr="00B52A6C" w:rsidRDefault="00FB19B6" w:rsidP="00FB19B6">
    <w:pPr>
      <w:pStyle w:val="a7"/>
      <w:rPr>
        <w:rFonts w:ascii="Times New Roman" w:hAnsi="Times New Roman" w:cs="Times New Roman"/>
        <w:color w:val="000000" w:themeColor="text1"/>
        <w:sz w:val="20"/>
      </w:rPr>
    </w:pPr>
    <w:r w:rsidRPr="00B52A6C">
      <w:rPr>
        <w:rFonts w:ascii="Times New Roman" w:hAnsi="Times New Roman" w:cs="Times New Roman"/>
        <w:color w:val="000000" w:themeColor="text1"/>
        <w:sz w:val="20"/>
      </w:rPr>
      <w:t>Анастасия Маратовна</w:t>
    </w:r>
    <w:r w:rsidRPr="00083205">
      <w:rPr>
        <w:rFonts w:ascii="Times New Roman" w:hAnsi="Times New Roman" w:cs="Times New Roman"/>
        <w:color w:val="000000" w:themeColor="text1"/>
        <w:sz w:val="20"/>
      </w:rPr>
      <w:t xml:space="preserve"> </w:t>
    </w:r>
    <w:r w:rsidRPr="00B52A6C">
      <w:rPr>
        <w:rFonts w:ascii="Times New Roman" w:hAnsi="Times New Roman" w:cs="Times New Roman"/>
        <w:color w:val="000000" w:themeColor="text1"/>
        <w:sz w:val="20"/>
      </w:rPr>
      <w:t>Новокшенова</w:t>
    </w:r>
  </w:p>
  <w:p w:rsidR="00FB19B6" w:rsidRPr="00FB19B6" w:rsidRDefault="00FB19B6">
    <w:pPr>
      <w:pStyle w:val="a7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0"/>
      </w:rPr>
      <w:t xml:space="preserve">+7 </w:t>
    </w:r>
    <w:r w:rsidRPr="00B52A6C">
      <w:rPr>
        <w:rFonts w:ascii="Times New Roman" w:hAnsi="Times New Roman" w:cs="Times New Roman"/>
        <w:color w:val="000000" w:themeColor="text1"/>
        <w:sz w:val="20"/>
      </w:rPr>
      <w:t>(495) 547-12-60 (доб. 2522)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34" w:rsidRDefault="00D61134" w:rsidP="002E4F35">
      <w:pPr>
        <w:spacing w:after="0" w:line="240" w:lineRule="auto"/>
      </w:pPr>
      <w:r>
        <w:separator/>
      </w:r>
    </w:p>
  </w:footnote>
  <w:footnote w:type="continuationSeparator" w:id="0">
    <w:p w:rsidR="00D61134" w:rsidRDefault="00D61134" w:rsidP="002E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707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E4F35" w:rsidRPr="002E4F35" w:rsidRDefault="002E4F3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E4F35">
          <w:rPr>
            <w:rFonts w:ascii="Times New Roman" w:hAnsi="Times New Roman" w:cs="Times New Roman"/>
            <w:sz w:val="28"/>
          </w:rPr>
          <w:fldChar w:fldCharType="begin"/>
        </w:r>
        <w:r w:rsidRPr="002E4F35">
          <w:rPr>
            <w:rFonts w:ascii="Times New Roman" w:hAnsi="Times New Roman" w:cs="Times New Roman"/>
            <w:sz w:val="28"/>
          </w:rPr>
          <w:instrText>PAGE   \* MERGEFORMAT</w:instrText>
        </w:r>
        <w:r w:rsidRPr="002E4F35">
          <w:rPr>
            <w:rFonts w:ascii="Times New Roman" w:hAnsi="Times New Roman" w:cs="Times New Roman"/>
            <w:sz w:val="28"/>
          </w:rPr>
          <w:fldChar w:fldCharType="separate"/>
        </w:r>
        <w:r w:rsidR="00746283">
          <w:rPr>
            <w:rFonts w:ascii="Times New Roman" w:hAnsi="Times New Roman" w:cs="Times New Roman"/>
            <w:noProof/>
            <w:sz w:val="28"/>
          </w:rPr>
          <w:t>2</w:t>
        </w:r>
        <w:r w:rsidRPr="002E4F3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E4F35" w:rsidRDefault="002E4F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C2"/>
    <w:rsid w:val="0000043F"/>
    <w:rsid w:val="00002FFE"/>
    <w:rsid w:val="0000356A"/>
    <w:rsid w:val="00011072"/>
    <w:rsid w:val="0001224A"/>
    <w:rsid w:val="0001543D"/>
    <w:rsid w:val="00026F72"/>
    <w:rsid w:val="00050FD1"/>
    <w:rsid w:val="00056028"/>
    <w:rsid w:val="00057864"/>
    <w:rsid w:val="00061EC4"/>
    <w:rsid w:val="00063614"/>
    <w:rsid w:val="00071460"/>
    <w:rsid w:val="00073ED8"/>
    <w:rsid w:val="00083205"/>
    <w:rsid w:val="00087B37"/>
    <w:rsid w:val="000B3B54"/>
    <w:rsid w:val="000B4155"/>
    <w:rsid w:val="000D1F3E"/>
    <w:rsid w:val="000E5423"/>
    <w:rsid w:val="00110829"/>
    <w:rsid w:val="0011231F"/>
    <w:rsid w:val="00114E56"/>
    <w:rsid w:val="001200C1"/>
    <w:rsid w:val="00121179"/>
    <w:rsid w:val="001247C2"/>
    <w:rsid w:val="0013454A"/>
    <w:rsid w:val="0013492C"/>
    <w:rsid w:val="00137C2F"/>
    <w:rsid w:val="0016232C"/>
    <w:rsid w:val="0017098A"/>
    <w:rsid w:val="0018475A"/>
    <w:rsid w:val="00184AF6"/>
    <w:rsid w:val="00194CDD"/>
    <w:rsid w:val="00195F4A"/>
    <w:rsid w:val="001A1A11"/>
    <w:rsid w:val="001A23C1"/>
    <w:rsid w:val="001C1F9A"/>
    <w:rsid w:val="001C4614"/>
    <w:rsid w:val="001C513D"/>
    <w:rsid w:val="001C678D"/>
    <w:rsid w:val="001D3298"/>
    <w:rsid w:val="001D69B0"/>
    <w:rsid w:val="001D7531"/>
    <w:rsid w:val="001E171C"/>
    <w:rsid w:val="001F6D29"/>
    <w:rsid w:val="002019B6"/>
    <w:rsid w:val="00203AB1"/>
    <w:rsid w:val="00213C79"/>
    <w:rsid w:val="00213E81"/>
    <w:rsid w:val="00225C18"/>
    <w:rsid w:val="00227C48"/>
    <w:rsid w:val="002318EF"/>
    <w:rsid w:val="00236622"/>
    <w:rsid w:val="00237B4A"/>
    <w:rsid w:val="00246E48"/>
    <w:rsid w:val="0025390B"/>
    <w:rsid w:val="00273396"/>
    <w:rsid w:val="0027523D"/>
    <w:rsid w:val="00282955"/>
    <w:rsid w:val="00284F94"/>
    <w:rsid w:val="00287B2E"/>
    <w:rsid w:val="00293231"/>
    <w:rsid w:val="00295403"/>
    <w:rsid w:val="002A3CD1"/>
    <w:rsid w:val="002A3E63"/>
    <w:rsid w:val="002B1C50"/>
    <w:rsid w:val="002B3685"/>
    <w:rsid w:val="002C1099"/>
    <w:rsid w:val="002C4977"/>
    <w:rsid w:val="002C6BED"/>
    <w:rsid w:val="002C77DA"/>
    <w:rsid w:val="002D434F"/>
    <w:rsid w:val="002D6AA2"/>
    <w:rsid w:val="002D7C38"/>
    <w:rsid w:val="002E0679"/>
    <w:rsid w:val="002E282C"/>
    <w:rsid w:val="002E4F35"/>
    <w:rsid w:val="002E709E"/>
    <w:rsid w:val="002F323D"/>
    <w:rsid w:val="0030245B"/>
    <w:rsid w:val="00307793"/>
    <w:rsid w:val="00310436"/>
    <w:rsid w:val="0031069C"/>
    <w:rsid w:val="0033655D"/>
    <w:rsid w:val="00342164"/>
    <w:rsid w:val="003450AC"/>
    <w:rsid w:val="0034743D"/>
    <w:rsid w:val="00353242"/>
    <w:rsid w:val="00357649"/>
    <w:rsid w:val="00364306"/>
    <w:rsid w:val="00364E3E"/>
    <w:rsid w:val="00375A3D"/>
    <w:rsid w:val="003836EE"/>
    <w:rsid w:val="00390407"/>
    <w:rsid w:val="00392902"/>
    <w:rsid w:val="003A213D"/>
    <w:rsid w:val="003A4784"/>
    <w:rsid w:val="003A4DFF"/>
    <w:rsid w:val="003C0D7E"/>
    <w:rsid w:val="003F3B2A"/>
    <w:rsid w:val="00404056"/>
    <w:rsid w:val="00410A1C"/>
    <w:rsid w:val="00420C50"/>
    <w:rsid w:val="0042228F"/>
    <w:rsid w:val="004324D3"/>
    <w:rsid w:val="004532A8"/>
    <w:rsid w:val="004629D5"/>
    <w:rsid w:val="0046344C"/>
    <w:rsid w:val="00463AB4"/>
    <w:rsid w:val="00474C5C"/>
    <w:rsid w:val="004802AF"/>
    <w:rsid w:val="004B3897"/>
    <w:rsid w:val="004B7462"/>
    <w:rsid w:val="004C29C8"/>
    <w:rsid w:val="004C3A2F"/>
    <w:rsid w:val="004C3A6A"/>
    <w:rsid w:val="004D2DD2"/>
    <w:rsid w:val="004E7E24"/>
    <w:rsid w:val="005125B1"/>
    <w:rsid w:val="0052339F"/>
    <w:rsid w:val="00525A59"/>
    <w:rsid w:val="00525C99"/>
    <w:rsid w:val="0052678B"/>
    <w:rsid w:val="00531A22"/>
    <w:rsid w:val="00543276"/>
    <w:rsid w:val="00555082"/>
    <w:rsid w:val="0056664A"/>
    <w:rsid w:val="00574F43"/>
    <w:rsid w:val="00577913"/>
    <w:rsid w:val="005819C9"/>
    <w:rsid w:val="0058320F"/>
    <w:rsid w:val="00585EDC"/>
    <w:rsid w:val="00592634"/>
    <w:rsid w:val="00594983"/>
    <w:rsid w:val="00595B71"/>
    <w:rsid w:val="005A0F72"/>
    <w:rsid w:val="005A225E"/>
    <w:rsid w:val="005A4CFE"/>
    <w:rsid w:val="005A77F3"/>
    <w:rsid w:val="005C0290"/>
    <w:rsid w:val="005C49A4"/>
    <w:rsid w:val="005D23A7"/>
    <w:rsid w:val="005E78D8"/>
    <w:rsid w:val="005F41A5"/>
    <w:rsid w:val="005F4BDD"/>
    <w:rsid w:val="00601743"/>
    <w:rsid w:val="0061303D"/>
    <w:rsid w:val="00617577"/>
    <w:rsid w:val="00637393"/>
    <w:rsid w:val="0065226E"/>
    <w:rsid w:val="0066084A"/>
    <w:rsid w:val="00662C75"/>
    <w:rsid w:val="00665A43"/>
    <w:rsid w:val="00676D97"/>
    <w:rsid w:val="0068082B"/>
    <w:rsid w:val="006822F3"/>
    <w:rsid w:val="006A045E"/>
    <w:rsid w:val="006A6E1F"/>
    <w:rsid w:val="006B44B5"/>
    <w:rsid w:val="006B4F84"/>
    <w:rsid w:val="006B5FFB"/>
    <w:rsid w:val="006D29FA"/>
    <w:rsid w:val="006D421B"/>
    <w:rsid w:val="006D4B77"/>
    <w:rsid w:val="006E514E"/>
    <w:rsid w:val="006F3051"/>
    <w:rsid w:val="00701051"/>
    <w:rsid w:val="00705277"/>
    <w:rsid w:val="0070627F"/>
    <w:rsid w:val="0072244C"/>
    <w:rsid w:val="00746283"/>
    <w:rsid w:val="00753355"/>
    <w:rsid w:val="00772553"/>
    <w:rsid w:val="00777864"/>
    <w:rsid w:val="00780433"/>
    <w:rsid w:val="007847AC"/>
    <w:rsid w:val="0079375B"/>
    <w:rsid w:val="00794F89"/>
    <w:rsid w:val="0079641C"/>
    <w:rsid w:val="007A0AD7"/>
    <w:rsid w:val="007A3393"/>
    <w:rsid w:val="007B3F47"/>
    <w:rsid w:val="007C5FBC"/>
    <w:rsid w:val="007D754E"/>
    <w:rsid w:val="007E27F1"/>
    <w:rsid w:val="007E3A38"/>
    <w:rsid w:val="007E429E"/>
    <w:rsid w:val="007F3365"/>
    <w:rsid w:val="007F42E5"/>
    <w:rsid w:val="007F4CCB"/>
    <w:rsid w:val="0080553A"/>
    <w:rsid w:val="00810D14"/>
    <w:rsid w:val="00811CD6"/>
    <w:rsid w:val="008127A0"/>
    <w:rsid w:val="00813FE9"/>
    <w:rsid w:val="00830AF3"/>
    <w:rsid w:val="00837B50"/>
    <w:rsid w:val="00847523"/>
    <w:rsid w:val="00851017"/>
    <w:rsid w:val="00864491"/>
    <w:rsid w:val="00881787"/>
    <w:rsid w:val="00885261"/>
    <w:rsid w:val="008867B1"/>
    <w:rsid w:val="00890541"/>
    <w:rsid w:val="008A16B1"/>
    <w:rsid w:val="008B1188"/>
    <w:rsid w:val="008C56C3"/>
    <w:rsid w:val="008E1E90"/>
    <w:rsid w:val="008E24D6"/>
    <w:rsid w:val="008E7FA4"/>
    <w:rsid w:val="008F0EF8"/>
    <w:rsid w:val="008F54A8"/>
    <w:rsid w:val="00907AAB"/>
    <w:rsid w:val="009135A5"/>
    <w:rsid w:val="009223B3"/>
    <w:rsid w:val="00935D4F"/>
    <w:rsid w:val="00946D25"/>
    <w:rsid w:val="0094757F"/>
    <w:rsid w:val="009618A7"/>
    <w:rsid w:val="0096315F"/>
    <w:rsid w:val="00976750"/>
    <w:rsid w:val="00986EF0"/>
    <w:rsid w:val="0099528A"/>
    <w:rsid w:val="009A1B13"/>
    <w:rsid w:val="009A1C95"/>
    <w:rsid w:val="009B6833"/>
    <w:rsid w:val="009C0A81"/>
    <w:rsid w:val="009C0EEB"/>
    <w:rsid w:val="009D584B"/>
    <w:rsid w:val="009D70DF"/>
    <w:rsid w:val="009D76F3"/>
    <w:rsid w:val="009E2B7B"/>
    <w:rsid w:val="00A0127E"/>
    <w:rsid w:val="00A027C3"/>
    <w:rsid w:val="00A0475C"/>
    <w:rsid w:val="00A171DF"/>
    <w:rsid w:val="00A17953"/>
    <w:rsid w:val="00A24E98"/>
    <w:rsid w:val="00A26234"/>
    <w:rsid w:val="00A34A28"/>
    <w:rsid w:val="00A36738"/>
    <w:rsid w:val="00A63E3B"/>
    <w:rsid w:val="00A8058F"/>
    <w:rsid w:val="00A91B08"/>
    <w:rsid w:val="00A93080"/>
    <w:rsid w:val="00A954BE"/>
    <w:rsid w:val="00AA1B97"/>
    <w:rsid w:val="00AA43DE"/>
    <w:rsid w:val="00AB2C79"/>
    <w:rsid w:val="00AC676E"/>
    <w:rsid w:val="00AC7E38"/>
    <w:rsid w:val="00AF3355"/>
    <w:rsid w:val="00AF3504"/>
    <w:rsid w:val="00AF4C48"/>
    <w:rsid w:val="00AF61CB"/>
    <w:rsid w:val="00B21831"/>
    <w:rsid w:val="00B3309E"/>
    <w:rsid w:val="00B5045B"/>
    <w:rsid w:val="00B52A6C"/>
    <w:rsid w:val="00B53AAC"/>
    <w:rsid w:val="00B62004"/>
    <w:rsid w:val="00B62A85"/>
    <w:rsid w:val="00B65373"/>
    <w:rsid w:val="00B816E4"/>
    <w:rsid w:val="00B8530B"/>
    <w:rsid w:val="00B86F67"/>
    <w:rsid w:val="00B92600"/>
    <w:rsid w:val="00B96645"/>
    <w:rsid w:val="00BA4C71"/>
    <w:rsid w:val="00BA55CE"/>
    <w:rsid w:val="00BB387E"/>
    <w:rsid w:val="00BB7FA7"/>
    <w:rsid w:val="00BC224E"/>
    <w:rsid w:val="00BC7543"/>
    <w:rsid w:val="00BD2296"/>
    <w:rsid w:val="00BD292F"/>
    <w:rsid w:val="00BE1EC9"/>
    <w:rsid w:val="00BE7712"/>
    <w:rsid w:val="00BF167E"/>
    <w:rsid w:val="00BF3683"/>
    <w:rsid w:val="00C0023C"/>
    <w:rsid w:val="00C00572"/>
    <w:rsid w:val="00C10565"/>
    <w:rsid w:val="00C1682B"/>
    <w:rsid w:val="00C2185C"/>
    <w:rsid w:val="00C22A55"/>
    <w:rsid w:val="00C3070D"/>
    <w:rsid w:val="00C31585"/>
    <w:rsid w:val="00C5456E"/>
    <w:rsid w:val="00C67758"/>
    <w:rsid w:val="00C67966"/>
    <w:rsid w:val="00C67B3E"/>
    <w:rsid w:val="00C812DC"/>
    <w:rsid w:val="00C837A3"/>
    <w:rsid w:val="00C848B3"/>
    <w:rsid w:val="00C87B29"/>
    <w:rsid w:val="00C978AF"/>
    <w:rsid w:val="00CA1738"/>
    <w:rsid w:val="00CA7595"/>
    <w:rsid w:val="00CB608E"/>
    <w:rsid w:val="00CB6536"/>
    <w:rsid w:val="00CE3280"/>
    <w:rsid w:val="00D01391"/>
    <w:rsid w:val="00D0355D"/>
    <w:rsid w:val="00D1497E"/>
    <w:rsid w:val="00D16896"/>
    <w:rsid w:val="00D31BBC"/>
    <w:rsid w:val="00D335C5"/>
    <w:rsid w:val="00D40B90"/>
    <w:rsid w:val="00D4497B"/>
    <w:rsid w:val="00D45AE1"/>
    <w:rsid w:val="00D5703E"/>
    <w:rsid w:val="00D61134"/>
    <w:rsid w:val="00D631E8"/>
    <w:rsid w:val="00D7147B"/>
    <w:rsid w:val="00D717BA"/>
    <w:rsid w:val="00D72976"/>
    <w:rsid w:val="00D81854"/>
    <w:rsid w:val="00D92151"/>
    <w:rsid w:val="00DC4428"/>
    <w:rsid w:val="00DF23FB"/>
    <w:rsid w:val="00DF24EE"/>
    <w:rsid w:val="00E1409B"/>
    <w:rsid w:val="00E21ADD"/>
    <w:rsid w:val="00E21BD8"/>
    <w:rsid w:val="00E340F4"/>
    <w:rsid w:val="00E446A5"/>
    <w:rsid w:val="00E62EC6"/>
    <w:rsid w:val="00E7369E"/>
    <w:rsid w:val="00E75FDB"/>
    <w:rsid w:val="00E7766A"/>
    <w:rsid w:val="00E777AA"/>
    <w:rsid w:val="00E867AC"/>
    <w:rsid w:val="00E901CB"/>
    <w:rsid w:val="00EA110E"/>
    <w:rsid w:val="00EA6F5A"/>
    <w:rsid w:val="00EB1C63"/>
    <w:rsid w:val="00EC30B2"/>
    <w:rsid w:val="00ED2459"/>
    <w:rsid w:val="00EE70D7"/>
    <w:rsid w:val="00EF1F26"/>
    <w:rsid w:val="00EF6DD9"/>
    <w:rsid w:val="00F046E3"/>
    <w:rsid w:val="00F143FD"/>
    <w:rsid w:val="00F15BB2"/>
    <w:rsid w:val="00F23ECA"/>
    <w:rsid w:val="00F25290"/>
    <w:rsid w:val="00F311DA"/>
    <w:rsid w:val="00F4328F"/>
    <w:rsid w:val="00F44224"/>
    <w:rsid w:val="00F44227"/>
    <w:rsid w:val="00F521B6"/>
    <w:rsid w:val="00F54326"/>
    <w:rsid w:val="00F64578"/>
    <w:rsid w:val="00F7681A"/>
    <w:rsid w:val="00F76B1E"/>
    <w:rsid w:val="00F80F07"/>
    <w:rsid w:val="00F95382"/>
    <w:rsid w:val="00FA3254"/>
    <w:rsid w:val="00FA5887"/>
    <w:rsid w:val="00FB19B6"/>
    <w:rsid w:val="00FD5AA3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99D19-57CC-42D9-AB6D-98118D2E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E340F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3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0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E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F35"/>
  </w:style>
  <w:style w:type="paragraph" w:styleId="a7">
    <w:name w:val="footer"/>
    <w:basedOn w:val="a"/>
    <w:link w:val="a8"/>
    <w:uiPriority w:val="99"/>
    <w:unhideWhenUsed/>
    <w:rsid w:val="002E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F35"/>
  </w:style>
  <w:style w:type="paragraph" w:styleId="a9">
    <w:name w:val="List Paragraph"/>
    <w:basedOn w:val="a"/>
    <w:uiPriority w:val="34"/>
    <w:qFormat/>
    <w:rsid w:val="007725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56C3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2D7C3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D7C3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D7C3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2954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954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54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54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5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9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37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6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019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81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357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405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57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9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5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0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3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61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52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9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8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9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5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72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4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0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7A87-0AA8-4FB8-8AB6-215B3BB0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Новокшенова Анастасия Маратовна</dc:creator>
  <cp:keywords/>
  <dc:description/>
  <cp:lastModifiedBy>Новокшенова Анастасия Маратовна</cp:lastModifiedBy>
  <cp:revision>92</cp:revision>
  <cp:lastPrinted>2024-01-25T09:45:00Z</cp:lastPrinted>
  <dcterms:created xsi:type="dcterms:W3CDTF">2024-01-25T11:13:00Z</dcterms:created>
  <dcterms:modified xsi:type="dcterms:W3CDTF">2025-03-17T14:30:00Z</dcterms:modified>
</cp:coreProperties>
</file>